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37C" w:rsidRPr="00AE537C" w:rsidRDefault="00AE537C" w:rsidP="00AE537C">
      <w:pPr>
        <w:spacing w:before="161" w:after="75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AE537C">
        <w:rPr>
          <w:rFonts w:ascii="PT Serif" w:eastAsia="Times New Roman" w:hAnsi="PT Serif" w:cs="Times New Roman"/>
          <w:b/>
          <w:bCs/>
          <w:noProof/>
          <w:color w:val="000000"/>
          <w:kern w:val="36"/>
          <w:sz w:val="60"/>
          <w:szCs w:val="60"/>
          <w:lang w:eastAsia="ru-RU"/>
        </w:rPr>
        <w:drawing>
          <wp:inline distT="0" distB="0" distL="0" distR="0">
            <wp:extent cx="1295400" cy="1638300"/>
            <wp:effectExtent l="0" t="0" r="0" b="0"/>
            <wp:docPr id="3" name="Рисунок 3" descr="https://kirovpravda.ru/wp-content/themes/vmag/inc/assets/images/logo-gh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irovpravda.ru/wp-content/themes/vmag/inc/assets/images/logo-gh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37C">
        <w:rPr>
          <w:rFonts w:ascii="PT Serif" w:eastAsia="Times New Roman" w:hAnsi="PT Serif" w:cs="Times New Roman"/>
          <w:b/>
          <w:bCs/>
          <w:color w:val="000000"/>
          <w:kern w:val="36"/>
          <w:sz w:val="60"/>
          <w:szCs w:val="60"/>
          <w:lang w:eastAsia="ru-RU"/>
        </w:rPr>
        <w:t xml:space="preserve"> </w:t>
      </w:r>
      <w:r w:rsidRPr="00AE537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12 февраля 2017</w:t>
      </w:r>
    </w:p>
    <w:p w:rsidR="00AE537C" w:rsidRPr="00AE537C" w:rsidRDefault="00AE537C" w:rsidP="00AE537C">
      <w:pPr>
        <w:spacing w:before="161" w:after="75" w:line="240" w:lineRule="auto"/>
        <w:ind w:left="-851" w:hanging="85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AE537C">
        <w:rPr>
          <w:rFonts w:ascii="Times New Roman" w:eastAsia="Times New Roman" w:hAnsi="Times New Roman" w:cs="Times New Roman"/>
          <w:b/>
          <w:bCs/>
          <w:noProof/>
          <w:color w:val="000000"/>
          <w:kern w:val="36"/>
          <w:sz w:val="28"/>
          <w:szCs w:val="28"/>
          <w:lang w:eastAsia="ru-RU"/>
        </w:rPr>
        <w:drawing>
          <wp:inline distT="0" distB="0" distL="0" distR="0">
            <wp:extent cx="8848725" cy="2409825"/>
            <wp:effectExtent l="0" t="0" r="9525" b="9525"/>
            <wp:docPr id="2" name="Рисунок 2" descr="https://kirovpravda.ru/wp-content/themes/vmag/inc/assets/images/logo-ph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irovpravda.ru/wp-content/themes/vmag/inc/assets/images/logo-ph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37C" w:rsidRPr="00AE537C" w:rsidRDefault="00AE537C" w:rsidP="00AE537C">
      <w:pPr>
        <w:spacing w:before="161" w:after="75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AE537C" w:rsidRPr="00AE537C" w:rsidRDefault="00AE537C" w:rsidP="00AE537C">
      <w:pPr>
        <w:spacing w:before="161" w:after="75" w:line="240" w:lineRule="auto"/>
        <w:outlineLvl w:val="0"/>
        <w:rPr>
          <w:rFonts w:ascii="PT Serif" w:eastAsia="Times New Roman" w:hAnsi="PT Serif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AE537C">
        <w:rPr>
          <w:rFonts w:ascii="PT Serif" w:eastAsia="Times New Roman" w:hAnsi="PT Serif" w:cs="Times New Roman"/>
          <w:b/>
          <w:bCs/>
          <w:color w:val="000000"/>
          <w:kern w:val="36"/>
          <w:sz w:val="28"/>
          <w:szCs w:val="28"/>
          <w:lang w:eastAsia="ru-RU"/>
        </w:rPr>
        <w:t>«Лесной дозор» поможет в охране кировского леса</w:t>
      </w:r>
    </w:p>
    <w:p w:rsidR="00AE537C" w:rsidRPr="00AE537C" w:rsidRDefault="00AE537C" w:rsidP="00AE537C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Вятскополянские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гимназисты будут изучать лес под контролем регионального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инлесхоза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Учебное учреждение подписало соглашение с министерством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E537C">
        <w:rPr>
          <w:rFonts w:ascii="PT Serif" w:eastAsia="Times New Roman" w:hAnsi="PT Serif" w:cs="Times New Roman"/>
          <w:color w:val="090909"/>
          <w:sz w:val="27"/>
          <w:szCs w:val="27"/>
          <w:lang w:eastAsia="ru-RU"/>
        </w:rPr>
        <w:t xml:space="preserve"> </w:t>
      </w: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года назад воспитанники гимназии города Сосновка </w:t>
      </w:r>
      <w:proofErr w:type="spell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Вятскополянского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основали школьное лесничество </w:t>
      </w:r>
      <w:r w:rsidRPr="00AE53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«Лесной дозор»</w:t>
      </w: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него вошли около 60 учеников, интересующихся лесными богатствами родного края.</w:t>
      </w:r>
    </w:p>
    <w:p w:rsidR="00AE537C" w:rsidRPr="00AE537C" w:rsidRDefault="00AE537C" w:rsidP="00AE537C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этой неделе стало известно, что гимназия подписала документ о сотрудничестве с региональным министерством лесного хозяйства, согласно которому вятские </w:t>
      </w:r>
      <w:proofErr w:type="spellStart"/>
      <w:proofErr w:type="gram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лесничии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</w:t>
      </w:r>
      <w:proofErr w:type="gram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помогать в экологическом воспитании ребят.</w:t>
      </w:r>
    </w:p>
    <w:p w:rsidR="00AE537C" w:rsidRPr="00AE537C" w:rsidRDefault="00AE537C" w:rsidP="00AE537C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будут рассказывать гимназистам о любви к природе и необходимости </w:t>
      </w:r>
      <w:proofErr w:type="gram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бережного  обращения</w:t>
      </w:r>
      <w:proofErr w:type="gram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лесом. </w:t>
      </w:r>
      <w:proofErr w:type="spell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Минлесхоз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поможет ребятам из «Лесного </w:t>
      </w:r>
      <w:proofErr w:type="gram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дозора»  получить</w:t>
      </w:r>
      <w:proofErr w:type="gram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по лесоводству, дендрологии и энтомологии, а также  охране, защите и воспроизводству зеленого богатства. Работники </w:t>
      </w:r>
      <w:proofErr w:type="spell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минлесхоза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ребятами проведут опытно-исследовательские работы на лесных участках.</w:t>
      </w:r>
    </w:p>
    <w:p w:rsidR="00AE537C" w:rsidRPr="00AE537C" w:rsidRDefault="00AE537C" w:rsidP="00AE537C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министра лесного хозяйства Кировской области </w:t>
      </w:r>
      <w:r w:rsidRPr="00AE53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Владимир Тюрин</w:t>
      </w:r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отметил важность воспитания у подростков бережного отношения к родному краю и выразил уверенность, что сотрудничество </w:t>
      </w:r>
      <w:proofErr w:type="spellStart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>вятско-полянским</w:t>
      </w:r>
      <w:proofErr w:type="spellEnd"/>
      <w:r w:rsidRPr="00AE5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школьникам определиться с будущей профессией.</w:t>
      </w:r>
    </w:p>
    <w:p w:rsidR="00AE537C" w:rsidRPr="00AE537C" w:rsidRDefault="00AE537C" w:rsidP="00AE537C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Фото: Metrogorodok.mos.ru</w:t>
      </w:r>
    </w:p>
    <w:p w:rsidR="00AE537C" w:rsidRPr="00AE537C" w:rsidRDefault="00AE537C" w:rsidP="00AE537C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37C" w:rsidRPr="00AE537C" w:rsidRDefault="00AE537C" w:rsidP="00AE537C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090909"/>
          <w:sz w:val="27"/>
          <w:szCs w:val="27"/>
          <w:lang w:eastAsia="ru-RU"/>
        </w:rPr>
      </w:pPr>
      <w:r w:rsidRPr="00AE537C">
        <w:rPr>
          <w:rFonts w:ascii="PT Serif" w:eastAsia="Times New Roman" w:hAnsi="PT Serif" w:cs="Times New Roman"/>
          <w:noProof/>
          <w:color w:val="090909"/>
          <w:sz w:val="27"/>
          <w:szCs w:val="27"/>
          <w:lang w:eastAsia="ru-RU"/>
        </w:rPr>
        <w:drawing>
          <wp:inline distT="0" distB="0" distL="0" distR="0" wp14:anchorId="2073D06E" wp14:editId="64A4386B">
            <wp:extent cx="6028519" cy="3708952"/>
            <wp:effectExtent l="0" t="0" r="0" b="6350"/>
            <wp:docPr id="1" name="Рисунок 1" descr="https://kirovpravda.ru/wp-content/uploads/2017/07/%D0%9C%D0%B5%D1%82%D1%80%D0%BE%D0%B3%D0%BE%D1%80-%D1%82%D1%83%D1%80%D0%B8%D1%81%D1%82-%D0%BA%D0%BB%D1%83%D0%B1-1024x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irovpravda.ru/wp-content/uploads/2017/07/%D0%9C%D0%B5%D1%82%D1%80%D0%BE%D0%B3%D0%BE%D1%80-%D1%82%D1%83%D1%80%D0%B8%D1%81%D1%82-%D0%BA%D0%BB%D1%83%D0%B1-1024x63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144" cy="373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C47" w:rsidRDefault="00EA4C47" w:rsidP="00AE537C">
      <w:pPr>
        <w:jc w:val="center"/>
      </w:pPr>
    </w:p>
    <w:sectPr w:rsidR="00EA4C47" w:rsidSect="00821AFA">
      <w:headerReference w:type="default" r:id="rId10"/>
      <w:pgSz w:w="11906" w:h="16838"/>
      <w:pgMar w:top="426" w:right="2125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5D6" w:rsidRDefault="007C45D6" w:rsidP="00AE537C">
      <w:pPr>
        <w:spacing w:after="0" w:line="240" w:lineRule="auto"/>
      </w:pPr>
      <w:r>
        <w:separator/>
      </w:r>
    </w:p>
  </w:endnote>
  <w:endnote w:type="continuationSeparator" w:id="0">
    <w:p w:rsidR="007C45D6" w:rsidRDefault="007C45D6" w:rsidP="00AE5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5D6" w:rsidRDefault="007C45D6" w:rsidP="00AE537C">
      <w:pPr>
        <w:spacing w:after="0" w:line="240" w:lineRule="auto"/>
      </w:pPr>
      <w:r>
        <w:separator/>
      </w:r>
    </w:p>
  </w:footnote>
  <w:footnote w:type="continuationSeparator" w:id="0">
    <w:p w:rsidR="007C45D6" w:rsidRDefault="007C45D6" w:rsidP="00AE5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191" w:rsidRPr="00BE0191" w:rsidRDefault="00BE0191" w:rsidP="00BE0191">
    <w:pPr>
      <w:pStyle w:val="a3"/>
      <w:jc w:val="right"/>
      <w:rPr>
        <w:rFonts w:ascii="Times New Roman" w:hAnsi="Times New Roman" w:cs="Times New Roman"/>
        <w:b/>
        <w:i/>
        <w:sz w:val="28"/>
        <w:szCs w:val="28"/>
      </w:rPr>
    </w:pPr>
    <w:r w:rsidRPr="00BE0191">
      <w:rPr>
        <w:rFonts w:ascii="Times New Roman" w:hAnsi="Times New Roman" w:cs="Times New Roman"/>
        <w:b/>
        <w:i/>
        <w:sz w:val="28"/>
        <w:szCs w:val="28"/>
      </w:rPr>
      <w:t>Приложение №7</w:t>
    </w:r>
  </w:p>
  <w:p w:rsidR="00AE537C" w:rsidRPr="00AE537C" w:rsidRDefault="00AE537C" w:rsidP="00AE537C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5C"/>
    <w:rsid w:val="007C45D6"/>
    <w:rsid w:val="00821AFA"/>
    <w:rsid w:val="00AE537C"/>
    <w:rsid w:val="00BE0191"/>
    <w:rsid w:val="00D9605C"/>
    <w:rsid w:val="00EA4C47"/>
    <w:rsid w:val="00EF515B"/>
    <w:rsid w:val="00F8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41B25-C9EE-4D33-8782-59BF2896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37C"/>
  </w:style>
  <w:style w:type="paragraph" w:styleId="a5">
    <w:name w:val="footer"/>
    <w:basedOn w:val="a"/>
    <w:link w:val="a6"/>
    <w:uiPriority w:val="99"/>
    <w:unhideWhenUsed/>
    <w:rsid w:val="00AE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67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9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59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98504">
              <w:marLeft w:val="0"/>
              <w:marRight w:val="80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3053">
                  <w:marLeft w:val="0"/>
                  <w:marRight w:val="6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4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rovpravda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17Кабинет</dc:creator>
  <cp:keywords/>
  <dc:description/>
  <cp:lastModifiedBy>17Кабинет</cp:lastModifiedBy>
  <cp:revision>4</cp:revision>
  <dcterms:created xsi:type="dcterms:W3CDTF">2019-02-12T06:14:00Z</dcterms:created>
  <dcterms:modified xsi:type="dcterms:W3CDTF">2019-02-12T06:28:00Z</dcterms:modified>
</cp:coreProperties>
</file>